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18810586230818031936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 xml:space="preserve">м посредством </w:t>
      </w:r>
      <w:r>
        <w:rPr>
          <w:rFonts w:ascii="Times New Roman" w:eastAsia="Times New Roman" w:hAnsi="Times New Roman" w:cs="Times New Roman"/>
        </w:rPr>
        <w:t>направления СМС-уведомления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полученного им 27.12.2023 в 11:22,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Конева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Коневым В.С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472566 от 13.12.2023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18810586230818031936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0412365400725020992320157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